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71F" w:rsidRDefault="002C4B1E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辅修专业</w:t>
      </w:r>
      <w:bookmarkStart w:id="0" w:name="_GoBack"/>
      <w:bookmarkEnd w:id="0"/>
      <w:r>
        <w:rPr>
          <w:rFonts w:hint="eastAsia"/>
          <w:b/>
          <w:bCs/>
          <w:sz w:val="32"/>
          <w:szCs w:val="32"/>
        </w:rPr>
        <w:t>报名操作说明</w:t>
      </w:r>
    </w:p>
    <w:p w:rsidR="001B271F" w:rsidRDefault="002C4B1E">
      <w:pPr>
        <w:ind w:firstLineChars="200" w:firstLine="420"/>
        <w:jc w:val="left"/>
        <w:rPr>
          <w:szCs w:val="21"/>
        </w:rPr>
      </w:pPr>
      <w:r>
        <w:rPr>
          <w:rFonts w:hint="eastAsia"/>
          <w:szCs w:val="21"/>
        </w:rPr>
        <w:t>学生使用</w:t>
      </w:r>
      <w:r>
        <w:rPr>
          <w:rFonts w:hint="eastAsia"/>
          <w:szCs w:val="21"/>
        </w:rPr>
        <w:t>j-Account</w:t>
      </w:r>
      <w:r>
        <w:rPr>
          <w:rFonts w:hint="eastAsia"/>
          <w:szCs w:val="21"/>
        </w:rPr>
        <w:t>账号登录教学信息服务网，网址：</w:t>
      </w:r>
      <w:hyperlink r:id="rId5" w:history="1">
        <w:r>
          <w:rPr>
            <w:rStyle w:val="a3"/>
            <w:rFonts w:ascii="宋体" w:eastAsia="宋体" w:hAnsi="宋体" w:cs="宋体"/>
            <w:sz w:val="24"/>
          </w:rPr>
          <w:t>http://i.sjtu.edu.cn</w:t>
        </w:r>
      </w:hyperlink>
    </w:p>
    <w:p w:rsidR="001B271F" w:rsidRDefault="002C4B1E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进入【报名申请】</w:t>
      </w:r>
      <w:r>
        <w:rPr>
          <w:rFonts w:hint="eastAsia"/>
          <w:szCs w:val="21"/>
        </w:rPr>
        <w:t>-</w:t>
      </w:r>
      <w:r>
        <w:rPr>
          <w:rFonts w:hint="eastAsia"/>
          <w:szCs w:val="21"/>
        </w:rPr>
        <w:t>【辅修专业、第二学科报名】模块。</w:t>
      </w:r>
    </w:p>
    <w:p w:rsidR="001B271F" w:rsidRDefault="002C4B1E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进入报名页面，页面上显示可报考辅修专业。选择需要报考的辅修专业，点击【详细信息】按钮，可查看辅修专业的报名信息；点击【报名】按钮，弹出报名说明，点击【同意】，则报名成功，点击【不同意】返回报名页面。报名成功后，点击右侧竖条可查看个人报名信息。如果需要退报，点击【退报】按钮，确认后退报成功。学生报名，经学校审核通过后则辅修专业报名通过。</w:t>
      </w:r>
    </w:p>
    <w:p w:rsidR="001B271F" w:rsidRDefault="002C4B1E">
      <w:r>
        <w:rPr>
          <w:noProof/>
        </w:rPr>
        <w:drawing>
          <wp:inline distT="0" distB="0" distL="114300" distR="114300">
            <wp:extent cx="5271770" cy="2616835"/>
            <wp:effectExtent l="0" t="0" r="1270" b="444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2616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271F" w:rsidRDefault="002C4B1E">
      <w:r>
        <w:rPr>
          <w:rFonts w:hint="eastAsia"/>
          <w:noProof/>
        </w:rPr>
        <w:drawing>
          <wp:inline distT="0" distB="0" distL="114300" distR="114300">
            <wp:extent cx="5272405" cy="2510790"/>
            <wp:effectExtent l="0" t="0" r="635" b="3810"/>
            <wp:docPr id="3" name="图片 3" descr="1573201907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573201907(1)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2510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271F" w:rsidRDefault="002C4B1E">
      <w:r>
        <w:rPr>
          <w:rFonts w:hint="eastAsia"/>
          <w:noProof/>
        </w:rPr>
        <w:lastRenderedPageBreak/>
        <w:drawing>
          <wp:inline distT="0" distB="0" distL="114300" distR="114300">
            <wp:extent cx="5260340" cy="2466340"/>
            <wp:effectExtent l="0" t="0" r="12700" b="2540"/>
            <wp:docPr id="4" name="图片 4" descr="1573201949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1573201949(1)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0340" cy="2466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271F" w:rsidRDefault="002C4B1E">
      <w:r>
        <w:rPr>
          <w:noProof/>
        </w:rPr>
        <w:drawing>
          <wp:inline distT="0" distB="0" distL="114300" distR="114300">
            <wp:extent cx="5270500" cy="2397760"/>
            <wp:effectExtent l="0" t="0" r="2540" b="10160"/>
            <wp:docPr id="5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239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271F" w:rsidRDefault="002C4B1E">
      <w:r>
        <w:rPr>
          <w:rFonts w:hint="eastAsia"/>
          <w:noProof/>
        </w:rPr>
        <w:drawing>
          <wp:inline distT="0" distB="0" distL="114300" distR="114300">
            <wp:extent cx="5266055" cy="2472055"/>
            <wp:effectExtent l="0" t="0" r="6985" b="12065"/>
            <wp:docPr id="2" name="图片 2" descr="1573788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573788180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2472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271F" w:rsidRDefault="001B271F"/>
    <w:p w:rsidR="001B271F" w:rsidRDefault="002C4B1E">
      <w:r>
        <w:rPr>
          <w:rFonts w:hint="eastAsia"/>
          <w:noProof/>
        </w:rPr>
        <w:lastRenderedPageBreak/>
        <w:drawing>
          <wp:inline distT="0" distB="0" distL="114300" distR="114300">
            <wp:extent cx="5269230" cy="2209800"/>
            <wp:effectExtent l="0" t="0" r="3810" b="0"/>
            <wp:docPr id="10" name="图片 10" descr="1573788345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1573788345(1)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271F" w:rsidRDefault="001B271F"/>
    <w:p w:rsidR="001B271F" w:rsidRDefault="002C4B1E">
      <w:r>
        <w:rPr>
          <w:rFonts w:hint="eastAsia"/>
          <w:noProof/>
        </w:rPr>
        <w:drawing>
          <wp:inline distT="0" distB="0" distL="114300" distR="114300">
            <wp:extent cx="5262880" cy="2395855"/>
            <wp:effectExtent l="0" t="0" r="10160" b="12065"/>
            <wp:docPr id="9" name="图片 9" descr="1573788291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1573788291(1)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62880" cy="2395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B27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altName w:val="Segoe U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EE4610"/>
    <w:rsid w:val="001B271F"/>
    <w:rsid w:val="002C4B1E"/>
    <w:rsid w:val="00387276"/>
    <w:rsid w:val="01561F74"/>
    <w:rsid w:val="02A44976"/>
    <w:rsid w:val="04836581"/>
    <w:rsid w:val="06B9754A"/>
    <w:rsid w:val="0A496A02"/>
    <w:rsid w:val="15603067"/>
    <w:rsid w:val="16EE3B95"/>
    <w:rsid w:val="1BFF73F8"/>
    <w:rsid w:val="1F524504"/>
    <w:rsid w:val="1FC16031"/>
    <w:rsid w:val="23406851"/>
    <w:rsid w:val="29BF4536"/>
    <w:rsid w:val="2B6E1BB8"/>
    <w:rsid w:val="31A571D4"/>
    <w:rsid w:val="333E3E89"/>
    <w:rsid w:val="3AEE4610"/>
    <w:rsid w:val="40BA2A6C"/>
    <w:rsid w:val="41FE4770"/>
    <w:rsid w:val="43A63D95"/>
    <w:rsid w:val="4C26447A"/>
    <w:rsid w:val="507F0FC6"/>
    <w:rsid w:val="54BB0620"/>
    <w:rsid w:val="54E91096"/>
    <w:rsid w:val="5CCA4C70"/>
    <w:rsid w:val="5D840236"/>
    <w:rsid w:val="6EEF492C"/>
    <w:rsid w:val="76214779"/>
    <w:rsid w:val="77A151AC"/>
    <w:rsid w:val="78F609CA"/>
    <w:rsid w:val="79F80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C9AEAD"/>
  <w15:docId w15:val="{649804ED-E23F-416C-9E5F-8312DA908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qFormat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://i.sjtu.edu.cn/xtgl/login_slogin.html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ASD</cp:lastModifiedBy>
  <cp:revision>2</cp:revision>
  <dcterms:created xsi:type="dcterms:W3CDTF">2019-07-19T03:15:00Z</dcterms:created>
  <dcterms:modified xsi:type="dcterms:W3CDTF">2019-11-15T05:38:00Z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